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6DB" w:rsidRPr="00EC0EA0" w:rsidRDefault="000E116C" w:rsidP="00EC0EA0">
      <w:pPr>
        <w:pStyle w:val="a3"/>
        <w:jc w:val="center"/>
        <w:rPr>
          <w:rFonts w:hAnsi="宋体" w:cs="宋体"/>
          <w:b/>
          <w:sz w:val="44"/>
          <w:szCs w:val="44"/>
        </w:rPr>
      </w:pPr>
      <w:r>
        <w:rPr>
          <w:rFonts w:hAnsi="宋体" w:cs="宋体" w:hint="eastAsia"/>
          <w:b/>
          <w:sz w:val="44"/>
          <w:szCs w:val="44"/>
        </w:rPr>
        <w:t>建立丝绸专业公司十分必要</w:t>
      </w:r>
    </w:p>
    <w:p w:rsidR="009F76DB" w:rsidRPr="003D7EE2" w:rsidRDefault="009F76DB" w:rsidP="00967FA0">
      <w:pPr>
        <w:pStyle w:val="a3"/>
        <w:rPr>
          <w:rFonts w:hAnsi="宋体" w:cs="宋体"/>
        </w:rPr>
      </w:pPr>
    </w:p>
    <w:p w:rsidR="009F76DB" w:rsidRPr="003D7EE2" w:rsidRDefault="009F76DB" w:rsidP="00967FA0">
      <w:pPr>
        <w:pStyle w:val="a3"/>
        <w:rPr>
          <w:rFonts w:hAnsi="宋体" w:cs="宋体"/>
        </w:rPr>
      </w:pP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 xml:space="preserve">    发展茧丝绸生产，是发挥我国经济上的优势和长处的一个方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面。我国地处温带，丘陵较多，宜</w:t>
      </w:r>
      <w:proofErr w:type="gramStart"/>
      <w:r w:rsidRPr="003D7EE2">
        <w:rPr>
          <w:rFonts w:hAnsi="宋体" w:cs="宋体" w:hint="eastAsia"/>
        </w:rPr>
        <w:t>桑宜蚕</w:t>
      </w:r>
      <w:proofErr w:type="gramEnd"/>
      <w:r w:rsidRPr="003D7EE2">
        <w:rPr>
          <w:rFonts w:hAnsi="宋体" w:cs="宋体" w:hint="eastAsia"/>
        </w:rPr>
        <w:t>的地域辽阔。许多地方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把栽桑养蚕作为帮助农民尽快富裕起来的一项重要措施。1978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年全国桑蚕茧的产量为346万担，1979年为426.7万担，增长了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23.1％。一年猛增80万担，在桑蚕生产上，这是解放后从未有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过的奇迹。丝绸也是增长的。1979年产丝2.97万吨，比1978年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增长0．2％；出产丝织品6.6亿米，比1978年增长8.7％。丝绸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又是我国的传统出口商品。在出口商品中的地位仅次于石油，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1979年出口换汇7亿多美元，比1978年增长22％以上。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 xml:space="preserve">    在茧丝绸生产和出口的大好形势面前，大家关心的问题是，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如何促使我国茧丝绸生产迅速地稳步向前发展。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 xml:space="preserve">    现在，发展茧丝绸生产遇到的一个重要问题就是管理体制不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合理。从生产到销售出口，多头领导，分属几个部门，人为地制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造了许多障碍。因此，从事茧丝绸生产和流通的广大职工，迫切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要求改革现行的经济管理体制，建立丝绸专业公司，实行产供销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一体化。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 xml:space="preserve">    茧丝绸的生产和流通是一个有机整体。这个整体是由栽桑养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蚕，制种发种、蚕茧收烘、缫丝、织绸、印染、销售等环节组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成。现行经济管理体制把这个有机体割裂了。栽桑养蚕、制种发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种，由农业部门管理。蚕茧收烘，有的是供销社经营，有的是外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proofErr w:type="gramStart"/>
      <w:r w:rsidRPr="003D7EE2">
        <w:rPr>
          <w:rFonts w:hAnsi="宋体" w:cs="宋体" w:hint="eastAsia"/>
        </w:rPr>
        <w:t>贸部门</w:t>
      </w:r>
      <w:proofErr w:type="gramEnd"/>
      <w:r w:rsidRPr="003D7EE2">
        <w:rPr>
          <w:rFonts w:hAnsi="宋体" w:cs="宋体" w:hint="eastAsia"/>
        </w:rPr>
        <w:t>负责，有的是轻工或纺织部门进行。缫丝、织绸、印染由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轻工或纺织部门管理。外贸部门负责生丝的统购、包销，而供销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社又负责生丝的调拨分配。茧、丝、绸的出口由外贸部门经营，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内销绸缎则由商业部门负责。这样，一个经济过程，分由四、五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proofErr w:type="gramStart"/>
      <w:r w:rsidRPr="003D7EE2">
        <w:rPr>
          <w:rFonts w:hAnsi="宋体" w:cs="宋体" w:hint="eastAsia"/>
        </w:rPr>
        <w:t>个</w:t>
      </w:r>
      <w:proofErr w:type="gramEnd"/>
      <w:r w:rsidRPr="003D7EE2">
        <w:rPr>
          <w:rFonts w:hAnsi="宋体" w:cs="宋体" w:hint="eastAsia"/>
        </w:rPr>
        <w:t>部门经营和管理，这些经济部门又分属各级行政管辖，企业在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这样纵横交织的条条和块块管束下，捆住了手脚，削弱了企业之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间的经济联系，也就不能发挥其主动性和积极性。这种体制是非</w:t>
      </w:r>
    </w:p>
    <w:p w:rsidR="009F76DB" w:rsidRPr="003D7EE2" w:rsidRDefault="00EC0EA0" w:rsidP="00967FA0">
      <w:pPr>
        <w:pStyle w:val="a3"/>
        <w:rPr>
          <w:rFonts w:hAnsi="宋体" w:cs="宋体"/>
        </w:rPr>
      </w:pPr>
      <w:r>
        <w:rPr>
          <w:rFonts w:hAnsi="宋体" w:cs="宋体" w:hint="eastAsia"/>
        </w:rPr>
        <w:t>改</w:t>
      </w:r>
      <w:r w:rsidR="009F76DB" w:rsidRPr="003D7EE2">
        <w:rPr>
          <w:rFonts w:hAnsi="宋体" w:cs="宋体" w:hint="eastAsia"/>
        </w:rPr>
        <w:t>不可的。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 xml:space="preserve">    建立丝绸专业公司，是茧丝绸的生产和流通过程的客观要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求，是符合经济规律的必然趋势。全国解放初期，四川有西南</w:t>
      </w:r>
      <w:proofErr w:type="gramStart"/>
      <w:r w:rsidRPr="003D7EE2">
        <w:rPr>
          <w:rFonts w:hAnsi="宋体" w:cs="宋体" w:hint="eastAsia"/>
        </w:rPr>
        <w:t>蚕</w:t>
      </w:r>
      <w:proofErr w:type="gramEnd"/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丝公司，浙江、上海等地有华东蚕丝公司，它们从栽桑养蚕到内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销外贸，科研教育统统管起来，对蚕丝生产的恢复和发展起了很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好的作用。1957年以后，由于极左路线的影响，不按经济规律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办事，机构任意变动，专业人员随便抽调，层次增加，效率降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低。二十多年来，生产虽然有所发展，但是波折大，付出的代价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也高．现在不能不再度考虑实行专业化协作，建立丝绸公司的历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史经验。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 xml:space="preserve">    从目前情况看，茧丝绸的生产和流通中还存在的许多问题，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依靠专业化协作的力量，是不难解决的。例如：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 xml:space="preserve">    建立蚕桑和丝绸生产基地问题。在各地普遍发展蚕桑生产的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lastRenderedPageBreak/>
        <w:t>基础上，建立一些优质、高产的蚕茧生产基地是非常必要的。如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浙江嵊县丝厂的白厂丝，荣获金质奖章，质量名列全国第一。主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要的是该厂工人积极努力、管理得当。嵊县的蚕茧质量好，也是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一个重要条件。上海的绸缎品种多，质量好，70％以上可以出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口。如果把上海建成绸缎生产基地，发展丝绸生产，对全国来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说，也是一件有利的事。建设一个基地，需要集中一定的人力物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力财力。但由于现行的经济管理制度是分割的，因此难以办到。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proofErr w:type="gramStart"/>
      <w:r w:rsidRPr="003D7EE2">
        <w:rPr>
          <w:rFonts w:hAnsi="宋体" w:cs="宋体" w:hint="eastAsia"/>
        </w:rPr>
        <w:t>拿建设</w:t>
      </w:r>
      <w:proofErr w:type="gramEnd"/>
      <w:r w:rsidRPr="003D7EE2">
        <w:rPr>
          <w:rFonts w:hAnsi="宋体" w:cs="宋体" w:hint="eastAsia"/>
        </w:rPr>
        <w:t>蚕桑基地来说，搞好一个县，用100～200万元就足够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了。仅蚕桑改进费一项，按规定每年就有1000多万元(收购一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担鲜茧，提取改进费3元)。这笔巨资，有的撒了胡椒面，有的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挪作别用，蚕桑受益不大。如果集中使用，分期分批，不用几年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功夫就能建成一批良好的基地。现在，茧、丝的调度不灵。上海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织绸用丝不足，无锡、苏州等地的一些丝厂吃不饱，为什么从产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地调不出来呢?这在相当程度上是受地方行政干预的结果。照顾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了地方局部利益，但是却使发展生产的全局利益受到损失，这种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作法，在丝绸公司的统一经营下是容易克服的。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 xml:space="preserve">    产品质量问题，是我国茧丝绸生产发展中的一个根本问题。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丝绸的优异质量，是各个环节共同努力创造的。由于各个环节分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属不同的部门，又有各自的困难和问题。例如，蚕种是否优良，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对蚕茧的质量、数量都具有决定作用。1978年，一张蚕种售价2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元，而较好的蚕种(新培育的良种)每张成本2.5元以上，有的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达3元多。蚕种场发展优良品种造成了亏损。为了少亏或不亏，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他们只好多生产老品种，少做或不做新品种。检疫制度也不能认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真贯彻。因此，有些地方蚕种退化，蚕茧质量下降。工业生产中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因体制不合理而影响质量的事例也不少。如有个绢纺厂在1978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年全国“质量月”中，原准备狠抓质量，但该厂所在县的工业产值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完不成任务，全县要增加产值40万元，分配给绢纺厂20万元。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为了完成产值任务，“质量月”变成了“产量月”。要提高丝绸的质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量，需要从良种、</w:t>
      </w:r>
      <w:proofErr w:type="gramStart"/>
      <w:r w:rsidRPr="003D7EE2">
        <w:rPr>
          <w:rFonts w:hAnsi="宋体" w:cs="宋体" w:hint="eastAsia"/>
        </w:rPr>
        <w:t>良桑抓起</w:t>
      </w:r>
      <w:proofErr w:type="gramEnd"/>
      <w:r w:rsidRPr="003D7EE2">
        <w:rPr>
          <w:rFonts w:hAnsi="宋体" w:cs="宋体" w:hint="eastAsia"/>
        </w:rPr>
        <w:t>，一个环节、一个环节地一抓到底，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还要大力发展科研教育事业，引进国外先进技术。这就需要有一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proofErr w:type="gramStart"/>
      <w:r w:rsidRPr="003D7EE2">
        <w:rPr>
          <w:rFonts w:hAnsi="宋体" w:cs="宋体" w:hint="eastAsia"/>
        </w:rPr>
        <w:t>个</w:t>
      </w:r>
      <w:proofErr w:type="gramEnd"/>
      <w:r w:rsidRPr="003D7EE2">
        <w:rPr>
          <w:rFonts w:hAnsi="宋体" w:cs="宋体" w:hint="eastAsia"/>
        </w:rPr>
        <w:t>统一的规划，否则是很难前进的。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 xml:space="preserve">    从销售来说，有一个国内外市场统筹安排、灵活调度的问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题。我国丝绸，折合蚕茧计算，大约75％出口，25％内销。绸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proofErr w:type="gramStart"/>
      <w:r w:rsidRPr="003D7EE2">
        <w:rPr>
          <w:rFonts w:hAnsi="宋体" w:cs="宋体" w:hint="eastAsia"/>
        </w:rPr>
        <w:t>缎</w:t>
      </w:r>
      <w:proofErr w:type="gramEnd"/>
      <w:r w:rsidRPr="003D7EE2">
        <w:rPr>
          <w:rFonts w:hAnsi="宋体" w:cs="宋体" w:hint="eastAsia"/>
        </w:rPr>
        <w:t>大约一半左右出口，其余内销。不少地方重出口，轻内销。内</w:t>
      </w:r>
    </w:p>
    <w:p w:rsidR="009F76DB" w:rsidRPr="003D7EE2" w:rsidRDefault="009731B5" w:rsidP="00967FA0">
      <w:pPr>
        <w:pStyle w:val="a3"/>
        <w:rPr>
          <w:rFonts w:hAnsi="宋体" w:cs="宋体"/>
        </w:rPr>
      </w:pPr>
      <w:r>
        <w:rPr>
          <w:rFonts w:hAnsi="宋体" w:cs="宋体" w:hint="eastAsia"/>
        </w:rPr>
        <w:t>销绸</w:t>
      </w:r>
      <w:r w:rsidR="009F76DB" w:rsidRPr="003D7EE2">
        <w:rPr>
          <w:rFonts w:hAnsi="宋体" w:cs="宋体" w:hint="eastAsia"/>
        </w:rPr>
        <w:t>缎的品种设计、消费者需求的调查等等，往往无人过问。大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量外销转内销的绸缎，因品种不对路，也同样积压。这些问题需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要统筹解决。总的说来，目前我国丝绸应当内销服从外销。但国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内外市场是可以互相调剂的。有一个时期，国内某地斜纹绸积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压，国外需要，但因作价问题，当地商业和外贸两方没有达成协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议，影响了斜纹绸的推销。在一些地方开口岸、直接出口以后，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竞争随之而来。大家知道，售卖者之间的竞争促使价格降低。在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进出口贸易上国内各个地区相互竞争，让外国资本家得利，我们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受损失，这是不应当的。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 xml:space="preserve">    总之，茧丝绸的生产和流通过程是统一的。而现行的经济管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lastRenderedPageBreak/>
        <w:t>理体制却是割裂的，因而迫使各个环节为了各自的经济利益而发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生矛盾，限制了生产和流通的发展。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 xml:space="preserve">    当然，各部门之间、各地区之间由于经济利益不同，存在</w:t>
      </w:r>
      <w:proofErr w:type="gramStart"/>
      <w:r w:rsidRPr="003D7EE2">
        <w:rPr>
          <w:rFonts w:hAnsi="宋体" w:cs="宋体" w:hint="eastAsia"/>
        </w:rPr>
        <w:t>矛</w:t>
      </w:r>
      <w:proofErr w:type="gramEnd"/>
    </w:p>
    <w:p w:rsidR="009F76DB" w:rsidRPr="003D7EE2" w:rsidRDefault="009F76DB" w:rsidP="00967FA0">
      <w:pPr>
        <w:pStyle w:val="a3"/>
        <w:rPr>
          <w:rFonts w:hAnsi="宋体" w:cs="宋体"/>
        </w:rPr>
      </w:pPr>
      <w:proofErr w:type="gramStart"/>
      <w:r w:rsidRPr="003D7EE2">
        <w:rPr>
          <w:rFonts w:hAnsi="宋体" w:cs="宋体" w:hint="eastAsia"/>
        </w:rPr>
        <w:t>盾</w:t>
      </w:r>
      <w:proofErr w:type="gramEnd"/>
      <w:r w:rsidRPr="003D7EE2">
        <w:rPr>
          <w:rFonts w:hAnsi="宋体" w:cs="宋体" w:hint="eastAsia"/>
        </w:rPr>
        <w:t>也是一个事实。我们不能不承认，也应当照顾它们的经济利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益．因此，建立丝绸专业公司可以分几步进行。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 xml:space="preserve">     第一步，在蚕桑集中产区，以国营丝厂为中心，把栽桑养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蚕，制种发种、蚕茧收烘、缫丝等几个环节联合起来，组成蚕丝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联合企业或叫蚕丝联合公司。我国的蚕桑生产相当集中。按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1979年的统计，四川、浙江、江苏、广东四省的桑蚕茧产量占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全国总产量的86.7％，在这四个省中也相当集中。在这些地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区，定点划片，实行国家和社队联合经营。通过合营，促使栽桑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养蚕的社队、制种场、茧站和丝厂都把多出丝、出好丝作为共同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的目标。这样做，不仅有利于蚕丝质量的提高和蚕桑基地的建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设，而且有利于工农结合，全民所有制和集体所有制的结合。既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是合营，国营企业和社队都要坚持自愿互利的原则，严格经济核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算，不能互相平调。同时，参加合营的各单位，既享受经济权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利，也要承担经济责任。在蚕桑的非集中产区，丝厂、茧站、制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种场等国营企业可以首先联合起来，组成蚕丝公司，同社队仍保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持购销关系。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 xml:space="preserve">    第二步，各主产省成立丝绸专业公司，全国成立联合公司。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各省的丝绸专业公司，把茧丝绸的生产和流通、科研教育事业统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统管起来。全国的联合公司负责对外出口、调剂茧、丝、绸的供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应，同时要有一定的资金调剂权力，以支援落后地区和重点建设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项目。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 xml:space="preserve">    第三步，成立全国性的丝绸公司，统一经营管理茧丝绸的产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供销业务，统一核算，统负盈亏。所有茧丝</w:t>
      </w:r>
      <w:proofErr w:type="gramStart"/>
      <w:r w:rsidRPr="003D7EE2">
        <w:rPr>
          <w:rFonts w:hAnsi="宋体" w:cs="宋体" w:hint="eastAsia"/>
        </w:rPr>
        <w:t>绸企业</w:t>
      </w:r>
      <w:proofErr w:type="gramEnd"/>
      <w:r w:rsidRPr="003D7EE2">
        <w:rPr>
          <w:rFonts w:hAnsi="宋体" w:cs="宋体" w:hint="eastAsia"/>
        </w:rPr>
        <w:t>除按规定向所</w:t>
      </w:r>
    </w:p>
    <w:p w:rsidR="009F76DB" w:rsidRPr="003D7EE2" w:rsidRDefault="00936124" w:rsidP="00967FA0">
      <w:pPr>
        <w:pStyle w:val="a3"/>
        <w:rPr>
          <w:rFonts w:hAnsi="宋体" w:cs="宋体"/>
        </w:rPr>
      </w:pPr>
      <w:r>
        <w:rPr>
          <w:rFonts w:hAnsi="宋体" w:cs="宋体" w:hint="eastAsia"/>
        </w:rPr>
        <w:t>在地交纳税款外，利润由公司按国家规定支配。</w:t>
      </w:r>
      <w:r w:rsidR="009F76DB" w:rsidRPr="003D7EE2">
        <w:rPr>
          <w:rFonts w:hAnsi="宋体" w:cs="宋体" w:hint="eastAsia"/>
        </w:rPr>
        <w:t>我认为，统一经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营的全国丝绸公司，最有利于茧丝绸的生产和流通的发展，如果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条件具备，也可以不经过联合公司直接成立全国性的丝绸公司。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 xml:space="preserve">    我国丝绸业已经发展成为独立的经济部门。蚕农数以千万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计。国营丝绸工业现有职工30余万人，加上从事内销外贸、科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proofErr w:type="gramStart"/>
      <w:r w:rsidRPr="003D7EE2">
        <w:rPr>
          <w:rFonts w:hAnsi="宋体" w:cs="宋体" w:hint="eastAsia"/>
        </w:rPr>
        <w:t>研</w:t>
      </w:r>
      <w:proofErr w:type="gramEnd"/>
      <w:r w:rsidRPr="003D7EE2">
        <w:rPr>
          <w:rFonts w:hAnsi="宋体" w:cs="宋体" w:hint="eastAsia"/>
        </w:rPr>
        <w:t>教育、行政事务等职工，队伍相当庞大。在改革经济管理的时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候，把这几方面的力量正确地组织起来，就能促进茧丝绸的生产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和流通高速发展。</w:t>
      </w:r>
    </w:p>
    <w:p w:rsidR="009F76DB" w:rsidRPr="00593657" w:rsidRDefault="009F76DB" w:rsidP="00967FA0">
      <w:pPr>
        <w:pStyle w:val="a3"/>
        <w:rPr>
          <w:rFonts w:hAnsi="宋体" w:cs="宋体"/>
          <w:b/>
        </w:rPr>
      </w:pPr>
      <w:r w:rsidRPr="003D7EE2">
        <w:rPr>
          <w:rFonts w:hAnsi="宋体" w:cs="宋体" w:hint="eastAsia"/>
        </w:rPr>
        <w:t xml:space="preserve">                    </w:t>
      </w:r>
      <w:r w:rsidRPr="00593657">
        <w:rPr>
          <w:rFonts w:hAnsi="宋体" w:cs="宋体" w:hint="eastAsia"/>
          <w:b/>
        </w:rPr>
        <w:t xml:space="preserve">  </w:t>
      </w:r>
    </w:p>
    <w:p w:rsidR="009F76DB" w:rsidRPr="003D7EE2" w:rsidRDefault="009F76DB" w:rsidP="00967FA0">
      <w:pPr>
        <w:pStyle w:val="a3"/>
        <w:rPr>
          <w:rFonts w:hAnsi="宋体" w:cs="宋体"/>
        </w:rPr>
      </w:pP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 xml:space="preserve">   </w:t>
      </w:r>
      <w:r w:rsidRPr="005819E1">
        <w:rPr>
          <w:rFonts w:hAnsi="宋体" w:cs="宋体" w:hint="eastAsia"/>
          <w:b/>
        </w:rPr>
        <w:t xml:space="preserve"> 原编者按：</w:t>
      </w:r>
      <w:r w:rsidRPr="003D7EE2">
        <w:rPr>
          <w:rFonts w:hAnsi="宋体" w:cs="宋体" w:hint="eastAsia"/>
        </w:rPr>
        <w:t>发挥优势，保护竞争，促进联合，是一个重要的方针。用公司形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式组织工农业生产是必然趋势。这篇文章对建立丝绸专业公司提出了一些很好的意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见。但有几个问题还值得商榷：(</w:t>
      </w:r>
      <w:proofErr w:type="gramStart"/>
      <w:r w:rsidRPr="003D7EE2">
        <w:rPr>
          <w:rFonts w:hAnsi="宋体" w:cs="宋体" w:hint="eastAsia"/>
        </w:rPr>
        <w:t>一</w:t>
      </w:r>
      <w:proofErr w:type="gramEnd"/>
      <w:r w:rsidRPr="003D7EE2">
        <w:rPr>
          <w:rFonts w:hAnsi="宋体" w:cs="宋体" w:hint="eastAsia"/>
        </w:rPr>
        <w:t>)组织全国性的公司，形成独此一家、别无分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号，不利于开展竞争，是否应成立几个公司?(二)这些公司是否应打破地区界限，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以桑蚕集中产地为中心分别建立?(三)为了外贸统一，是否可由各公司自愿联合组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成外贸联营公司，只管统一对外，为各公司服务，而不是产供销统一管理的总公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>司。</w:t>
      </w:r>
    </w:p>
    <w:p w:rsidR="009F76DB" w:rsidRPr="003D7EE2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t xml:space="preserve">    总之，如何做才符合发挥优势，保护竞争，促进联合的方针，是当前建立各类</w:t>
      </w:r>
    </w:p>
    <w:p w:rsidR="009F76DB" w:rsidRDefault="009F76DB" w:rsidP="00967FA0">
      <w:pPr>
        <w:pStyle w:val="a3"/>
        <w:rPr>
          <w:rFonts w:hAnsi="宋体" w:cs="宋体"/>
        </w:rPr>
      </w:pPr>
      <w:r w:rsidRPr="003D7EE2">
        <w:rPr>
          <w:rFonts w:hAnsi="宋体" w:cs="宋体" w:hint="eastAsia"/>
        </w:rPr>
        <w:lastRenderedPageBreak/>
        <w:t>公司组织时都必须认真研究的问题。</w:t>
      </w:r>
    </w:p>
    <w:p w:rsidR="00F3310A" w:rsidRDefault="00F3310A"/>
    <w:p w:rsidR="009F76DB" w:rsidRDefault="00593657" w:rsidP="00BE70C6">
      <w:pPr>
        <w:ind w:firstLineChars="1150" w:firstLine="2424"/>
      </w:pPr>
      <w:r w:rsidRPr="00593657">
        <w:rPr>
          <w:rFonts w:hAnsi="宋体" w:cs="宋体" w:hint="eastAsia"/>
          <w:b/>
        </w:rPr>
        <w:t>载于《经济管理》</w:t>
      </w:r>
      <w:r w:rsidRPr="00593657">
        <w:rPr>
          <w:rFonts w:hAnsi="宋体" w:cs="宋体" w:hint="eastAsia"/>
          <w:b/>
        </w:rPr>
        <w:t>1 980</w:t>
      </w:r>
      <w:r w:rsidRPr="00593657">
        <w:rPr>
          <w:rFonts w:hAnsi="宋体" w:cs="宋体" w:hint="eastAsia"/>
          <w:b/>
        </w:rPr>
        <w:t>年第</w:t>
      </w:r>
      <w:r w:rsidRPr="00593657">
        <w:rPr>
          <w:rFonts w:hAnsi="宋体" w:cs="宋体" w:hint="eastAsia"/>
          <w:b/>
        </w:rPr>
        <w:t xml:space="preserve">1 </w:t>
      </w:r>
      <w:proofErr w:type="spellStart"/>
      <w:r w:rsidRPr="00593657">
        <w:rPr>
          <w:rFonts w:hAnsi="宋体" w:cs="宋体" w:hint="eastAsia"/>
          <w:b/>
        </w:rPr>
        <w:t>1</w:t>
      </w:r>
      <w:proofErr w:type="spellEnd"/>
      <w:r w:rsidRPr="00593657">
        <w:rPr>
          <w:rFonts w:hAnsi="宋体" w:cs="宋体" w:hint="eastAsia"/>
          <w:b/>
        </w:rPr>
        <w:t>期</w:t>
      </w:r>
      <w:r w:rsidR="00BE70C6">
        <w:rPr>
          <w:rFonts w:hAnsi="宋体" w:cs="宋体" w:hint="eastAsia"/>
          <w:b/>
        </w:rPr>
        <w:t>。</w:t>
      </w:r>
    </w:p>
    <w:p w:rsidR="00DC07B9" w:rsidRDefault="00DC07B9"/>
    <w:sectPr w:rsidR="00DC07B9" w:rsidSect="000345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86C" w:rsidRDefault="009C486C" w:rsidP="00103714">
      <w:r>
        <w:separator/>
      </w:r>
    </w:p>
  </w:endnote>
  <w:endnote w:type="continuationSeparator" w:id="0">
    <w:p w:rsidR="009C486C" w:rsidRDefault="009C486C" w:rsidP="00103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86C" w:rsidRDefault="009C486C" w:rsidP="00103714">
      <w:r>
        <w:separator/>
      </w:r>
    </w:p>
  </w:footnote>
  <w:footnote w:type="continuationSeparator" w:id="0">
    <w:p w:rsidR="009C486C" w:rsidRDefault="009C486C" w:rsidP="001037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EC06E6"/>
    <w:multiLevelType w:val="hybridMultilevel"/>
    <w:tmpl w:val="572A3F5C"/>
    <w:lvl w:ilvl="0" w:tplc="C5A0152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64F6507"/>
    <w:multiLevelType w:val="hybridMultilevel"/>
    <w:tmpl w:val="F3602B34"/>
    <w:lvl w:ilvl="0" w:tplc="2E2E1BA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E053C55"/>
    <w:multiLevelType w:val="hybridMultilevel"/>
    <w:tmpl w:val="ADA62ABA"/>
    <w:lvl w:ilvl="0" w:tplc="7B6EAAB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92D00BD"/>
    <w:multiLevelType w:val="hybridMultilevel"/>
    <w:tmpl w:val="8E9A4B64"/>
    <w:lvl w:ilvl="0" w:tplc="8334D2B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E642990"/>
    <w:multiLevelType w:val="hybridMultilevel"/>
    <w:tmpl w:val="BACE1F5A"/>
    <w:lvl w:ilvl="0" w:tplc="13D2C13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76DB"/>
    <w:rsid w:val="000E116C"/>
    <w:rsid w:val="00103714"/>
    <w:rsid w:val="002433AF"/>
    <w:rsid w:val="00265440"/>
    <w:rsid w:val="003935F9"/>
    <w:rsid w:val="00397B2C"/>
    <w:rsid w:val="003D7E92"/>
    <w:rsid w:val="00450935"/>
    <w:rsid w:val="004659A1"/>
    <w:rsid w:val="005661BA"/>
    <w:rsid w:val="005819E1"/>
    <w:rsid w:val="00593657"/>
    <w:rsid w:val="005F44A1"/>
    <w:rsid w:val="00690622"/>
    <w:rsid w:val="00936124"/>
    <w:rsid w:val="0095380D"/>
    <w:rsid w:val="00972F98"/>
    <w:rsid w:val="009731B5"/>
    <w:rsid w:val="009C486C"/>
    <w:rsid w:val="009F76DB"/>
    <w:rsid w:val="00B01EBB"/>
    <w:rsid w:val="00BE70C6"/>
    <w:rsid w:val="00DC07B9"/>
    <w:rsid w:val="00E52901"/>
    <w:rsid w:val="00EC0EA0"/>
    <w:rsid w:val="00F17504"/>
    <w:rsid w:val="00F3310A"/>
    <w:rsid w:val="00F44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1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9F76DB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9F76DB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1037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03714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1037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1037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08F4C-315D-4B8A-B370-D86B2D9F9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538</Words>
  <Characters>3071</Characters>
  <Application>Microsoft Office Word</Application>
  <DocSecurity>0</DocSecurity>
  <Lines>25</Lines>
  <Paragraphs>7</Paragraphs>
  <ScaleCrop>false</ScaleCrop>
  <Company>微软中国</Company>
  <LinksUpToDate>false</LinksUpToDate>
  <CharactersWithSpaces>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SDWM</cp:lastModifiedBy>
  <cp:revision>10</cp:revision>
  <dcterms:created xsi:type="dcterms:W3CDTF">2012-10-04T00:34:00Z</dcterms:created>
  <dcterms:modified xsi:type="dcterms:W3CDTF">2012-11-21T02:18:00Z</dcterms:modified>
</cp:coreProperties>
</file>